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CCB9A" w14:textId="065F9FE8" w:rsidR="00696311" w:rsidRPr="00573A60" w:rsidRDefault="003A0701" w:rsidP="00573A60">
      <w:pPr>
        <w:pStyle w:val="Heading1"/>
      </w:pPr>
      <w:r w:rsidRPr="00573A60">
        <w:rPr>
          <w:rStyle w:val="contentpasted01"/>
        </w:rPr>
        <w:t xml:space="preserve">Orthoptics </w:t>
      </w:r>
      <w:r w:rsidR="00573A60" w:rsidRPr="00573A60">
        <w:rPr>
          <w:rStyle w:val="contentpasted01"/>
        </w:rPr>
        <w:t>i</w:t>
      </w:r>
      <w:r w:rsidRPr="00573A60">
        <w:rPr>
          <w:rStyle w:val="contentpasted01"/>
        </w:rPr>
        <w:t>nterview</w:t>
      </w:r>
      <w:r w:rsidR="00573A60" w:rsidRPr="00573A60">
        <w:rPr>
          <w:rStyle w:val="contentpasted01"/>
        </w:rPr>
        <w:t xml:space="preserve"> </w:t>
      </w:r>
      <w:r w:rsidRPr="00573A60">
        <w:rPr>
          <w:rStyle w:val="contentpasted01"/>
        </w:rPr>
        <w:t xml:space="preserve">: </w:t>
      </w:r>
      <w:r w:rsidR="00573A60" w:rsidRPr="00573A60">
        <w:rPr>
          <w:rStyle w:val="contentpasted01"/>
        </w:rPr>
        <w:t>m</w:t>
      </w:r>
      <w:r w:rsidRPr="00573A60">
        <w:rPr>
          <w:rStyle w:val="contentpasted01"/>
        </w:rPr>
        <w:t>eet Catherine</w:t>
      </w:r>
      <w:r w:rsidRPr="00573A60">
        <w:t> </w:t>
      </w:r>
    </w:p>
    <w:p w14:paraId="60E4D867" w14:textId="77777777" w:rsidR="00696311" w:rsidRPr="00573A60" w:rsidRDefault="00696311" w:rsidP="00145823">
      <w:pPr>
        <w:pStyle w:val="NoSpacing"/>
        <w:rPr>
          <w:sz w:val="28"/>
          <w:szCs w:val="28"/>
        </w:rPr>
      </w:pPr>
    </w:p>
    <w:p w14:paraId="5D4F200E" w14:textId="49E0E31B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 xml:space="preserve">My name's Catherine, and I'm an Orthoptist. </w:t>
      </w:r>
    </w:p>
    <w:p w14:paraId="34A0C767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5FCA6341" w14:textId="38BBAAA6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An orthoptist</w:t>
      </w:r>
      <w:r w:rsidR="00145823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treats people with double vision and lazy eyes,</w:t>
      </w:r>
      <w:r w:rsidR="00145823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 xml:space="preserve">and people with eye movement problems. </w:t>
      </w:r>
    </w:p>
    <w:p w14:paraId="4C0EFA8D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217AC645" w14:textId="128E8703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We work in a variety of,</w:t>
      </w:r>
      <w:r w:rsidR="00145823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locations and settings in our roles</w:t>
      </w:r>
      <w:r w:rsidR="00145823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so we are predominantly based in outpatients departments in hospitals, but within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the hospital, we may go to ward and visit, patients on ward.</w:t>
      </w:r>
      <w:r w:rsidR="00A71901" w:rsidRPr="00573A60">
        <w:rPr>
          <w:sz w:val="28"/>
          <w:szCs w:val="28"/>
        </w:rPr>
        <w:t xml:space="preserve"> </w:t>
      </w:r>
    </w:p>
    <w:p w14:paraId="05D79AF0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4FC99BCB" w14:textId="00DE365D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We also go out to nurseries and primary schools to test children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but can do specialist clinics and smaller clinics out in the community as well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in health centres and, community hospitals as well.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And sometimes we even visit homes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of patients as well to assess them at home.</w:t>
      </w:r>
      <w:r w:rsidR="00A71901" w:rsidRPr="00573A60">
        <w:rPr>
          <w:sz w:val="28"/>
          <w:szCs w:val="28"/>
        </w:rPr>
        <w:t xml:space="preserve"> </w:t>
      </w:r>
    </w:p>
    <w:p w14:paraId="06B39D1A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6629FE40" w14:textId="67D85112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Most people have no idea what an orthoptist is, and I get teeth or bones,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or feet. I tend to explain it as a physio for the eyes.</w:t>
      </w:r>
      <w:r w:rsidR="00A71901" w:rsidRPr="00573A60">
        <w:rPr>
          <w:sz w:val="28"/>
          <w:szCs w:val="28"/>
        </w:rPr>
        <w:t xml:space="preserve"> </w:t>
      </w:r>
    </w:p>
    <w:p w14:paraId="0527893B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196EDB25" w14:textId="70AAFDB9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I really love my job, really love it, and I love the variety that you get,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the variety of patients that you get to see because we treat both children and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adults and you need quite different skills for both of those.</w:t>
      </w:r>
      <w:r w:rsidR="00A71901" w:rsidRPr="00573A60">
        <w:rPr>
          <w:sz w:val="28"/>
          <w:szCs w:val="28"/>
        </w:rPr>
        <w:t xml:space="preserve"> </w:t>
      </w:r>
    </w:p>
    <w:p w14:paraId="5C10B2C8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49023E18" w14:textId="6AD493DF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CA6F46" w:rsidRPr="00573A60">
        <w:rPr>
          <w:sz w:val="28"/>
          <w:szCs w:val="28"/>
        </w:rPr>
        <w:t xml:space="preserve"> one minute you need to be an entertainer and a clown to get the children to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cooperate and test them.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And then the next minute you need to have your investigative head on to try and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get to the bottom of why, a complex adult patient that has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eye problems and try and work out what needs to be done and diagnose their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 xml:space="preserve">condition that they have. </w:t>
      </w:r>
    </w:p>
    <w:p w14:paraId="1F0EA66C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18AB126A" w14:textId="7839C0FA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We have various clinics set up, so some we work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autonomously,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so it'll just be ourselves seeing the patients and diagnosing and treating them.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but then we also have clinics where we work very closely with ophthalmologists,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and optometrists as well.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CA6F46" w:rsidRPr="00573A60">
        <w:rPr>
          <w:sz w:val="28"/>
          <w:szCs w:val="28"/>
        </w:rPr>
        <w:t xml:space="preserve"> joint clinics where we'll collaborate in a multidisciplinary team.</w:t>
      </w:r>
      <w:r w:rsidR="00A71901" w:rsidRPr="00573A60">
        <w:rPr>
          <w:sz w:val="28"/>
          <w:szCs w:val="28"/>
        </w:rPr>
        <w:t xml:space="preserve"> </w:t>
      </w:r>
    </w:p>
    <w:p w14:paraId="4C872A1F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0E4CA8A3" w14:textId="4C730BBD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&gt;&gt; CATHERINE: </w:t>
      </w:r>
      <w:r w:rsidR="00CA6F46" w:rsidRPr="00573A60">
        <w:rPr>
          <w:sz w:val="28"/>
          <w:szCs w:val="28"/>
        </w:rPr>
        <w:t>It's great working with other colleagues because you can all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bring your own experience together and you can then follow up on the patients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full journey as well to see, what's happening next and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the things that you found, how that is then going to affect,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what happens to them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and how that might have changed their diagnosis and their treatment plan.</w:t>
      </w:r>
      <w:r w:rsidR="00A71901" w:rsidRPr="00573A60">
        <w:rPr>
          <w:sz w:val="28"/>
          <w:szCs w:val="28"/>
        </w:rPr>
        <w:t xml:space="preserve"> </w:t>
      </w:r>
    </w:p>
    <w:p w14:paraId="27FA392D" w14:textId="77777777" w:rsidR="00573A60" w:rsidRDefault="00CA6F46" w:rsidP="00145823">
      <w:pPr>
        <w:pStyle w:val="NoSpacing"/>
        <w:rPr>
          <w:sz w:val="28"/>
          <w:szCs w:val="28"/>
        </w:rPr>
      </w:pPr>
      <w:r w:rsidRPr="00573A60">
        <w:rPr>
          <w:sz w:val="28"/>
          <w:szCs w:val="28"/>
        </w:rPr>
        <w:t>When I decided to become an orthoptist,</w:t>
      </w:r>
      <w:r w:rsidR="00A71901" w:rsidRPr="00573A60">
        <w:rPr>
          <w:sz w:val="28"/>
          <w:szCs w:val="28"/>
        </w:rPr>
        <w:t xml:space="preserve"> </w:t>
      </w:r>
      <w:r w:rsidRPr="00573A60">
        <w:rPr>
          <w:sz w:val="28"/>
          <w:szCs w:val="28"/>
        </w:rPr>
        <w:t>I knew I wanted to work in healthcare and I was really interested</w:t>
      </w:r>
      <w:r w:rsidR="00A71901" w:rsidRPr="00573A60">
        <w:rPr>
          <w:sz w:val="28"/>
          <w:szCs w:val="28"/>
        </w:rPr>
        <w:t xml:space="preserve"> </w:t>
      </w:r>
      <w:r w:rsidRPr="00573A60">
        <w:rPr>
          <w:sz w:val="28"/>
          <w:szCs w:val="28"/>
        </w:rPr>
        <w:t>in science and, I'd done some work experience in a local department.</w:t>
      </w:r>
      <w:r w:rsidR="00A71901" w:rsidRPr="00573A60">
        <w:rPr>
          <w:sz w:val="28"/>
          <w:szCs w:val="28"/>
        </w:rPr>
        <w:t xml:space="preserve"> </w:t>
      </w:r>
    </w:p>
    <w:p w14:paraId="7EEF4BE2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332D31C0" w14:textId="74963875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CA6F46" w:rsidRPr="00573A60">
        <w:rPr>
          <w:sz w:val="28"/>
          <w:szCs w:val="28"/>
        </w:rPr>
        <w:t xml:space="preserve"> got to sit in and, and see what an orthoptist did.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CA6F46" w:rsidRPr="00573A60">
        <w:rPr>
          <w:sz w:val="28"/>
          <w:szCs w:val="28"/>
        </w:rPr>
        <w:t xml:space="preserve"> then explored where I could apply for that at university because it is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a university degree that involved, placements around the country actually.</w:t>
      </w:r>
      <w:r w:rsidR="00A71901" w:rsidRPr="00573A60">
        <w:rPr>
          <w:sz w:val="28"/>
          <w:szCs w:val="28"/>
        </w:rPr>
        <w:t xml:space="preserve"> </w:t>
      </w:r>
    </w:p>
    <w:p w14:paraId="3D20C118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66D3884D" w14:textId="4200E8CC" w:rsid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So</w:t>
      </w:r>
      <w:r>
        <w:rPr>
          <w:sz w:val="28"/>
          <w:szCs w:val="28"/>
        </w:rPr>
        <w:t>,</w:t>
      </w:r>
      <w:r w:rsidR="00CA6F46" w:rsidRPr="00573A60">
        <w:rPr>
          <w:sz w:val="28"/>
          <w:szCs w:val="28"/>
        </w:rPr>
        <w:t xml:space="preserve"> I got to travel around the country so</w:t>
      </w:r>
      <w:r w:rsidR="00A7190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you get sent to experience different hospitals and different departments to see</w:t>
      </w:r>
      <w:r w:rsidR="0069631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how they work.</w:t>
      </w:r>
    </w:p>
    <w:p w14:paraId="732905DC" w14:textId="77777777" w:rsidR="00573A60" w:rsidRDefault="00573A60" w:rsidP="00145823">
      <w:pPr>
        <w:pStyle w:val="NoSpacing"/>
        <w:rPr>
          <w:sz w:val="28"/>
          <w:szCs w:val="28"/>
        </w:rPr>
      </w:pPr>
    </w:p>
    <w:p w14:paraId="152DCD0F" w14:textId="37EFC389" w:rsidR="00131CF3" w:rsidRPr="00573A60" w:rsidRDefault="00573A60" w:rsidP="001458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CA6F46" w:rsidRPr="00573A60">
        <w:rPr>
          <w:sz w:val="28"/>
          <w:szCs w:val="28"/>
        </w:rPr>
        <w:t>I find it really rewarding being an orthoptist and you can make such a difference</w:t>
      </w:r>
      <w:r w:rsidR="00696311" w:rsidRPr="00573A60">
        <w:rPr>
          <w:sz w:val="28"/>
          <w:szCs w:val="28"/>
        </w:rPr>
        <w:t xml:space="preserve"> </w:t>
      </w:r>
      <w:r w:rsidR="00CA6F46" w:rsidRPr="00573A60">
        <w:rPr>
          <w:sz w:val="28"/>
          <w:szCs w:val="28"/>
        </w:rPr>
        <w:t>to people's lives as well, which, is a great feeling.</w:t>
      </w:r>
    </w:p>
    <w:p w14:paraId="152DCD10" w14:textId="77777777" w:rsidR="00131CF3" w:rsidRPr="00573A60" w:rsidRDefault="00131CF3" w:rsidP="00145823">
      <w:pPr>
        <w:pStyle w:val="NoSpacing"/>
        <w:rPr>
          <w:sz w:val="28"/>
          <w:szCs w:val="28"/>
        </w:rPr>
      </w:pPr>
    </w:p>
    <w:sectPr w:rsidR="00131CF3" w:rsidRPr="00573A6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C077" w14:textId="77777777" w:rsidR="00AC068C" w:rsidRDefault="00AC068C">
      <w:pPr>
        <w:spacing w:line="240" w:lineRule="auto"/>
      </w:pPr>
      <w:r>
        <w:separator/>
      </w:r>
    </w:p>
  </w:endnote>
  <w:endnote w:type="continuationSeparator" w:id="0">
    <w:p w14:paraId="66DD6C6B" w14:textId="77777777" w:rsidR="00AC068C" w:rsidRDefault="00AC0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6D58" w14:textId="77777777" w:rsidR="00AC068C" w:rsidRDefault="00AC068C">
      <w:pPr>
        <w:spacing w:line="240" w:lineRule="auto"/>
      </w:pPr>
      <w:r>
        <w:separator/>
      </w:r>
    </w:p>
  </w:footnote>
  <w:footnote w:type="continuationSeparator" w:id="0">
    <w:p w14:paraId="40489D37" w14:textId="77777777" w:rsidR="00AC068C" w:rsidRDefault="00AC0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CD19" w14:textId="77777777" w:rsidR="00FC7DD3" w:rsidRDefault="00CA6F4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F3"/>
    <w:rsid w:val="00131CF3"/>
    <w:rsid w:val="00145823"/>
    <w:rsid w:val="003A0701"/>
    <w:rsid w:val="00573A60"/>
    <w:rsid w:val="00696311"/>
    <w:rsid w:val="00A71901"/>
    <w:rsid w:val="00AC068C"/>
    <w:rsid w:val="00CA6F46"/>
    <w:rsid w:val="00F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DCCB9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uiPriority w:val="9"/>
    <w:qFormat/>
    <w:rsid w:val="00573A60"/>
    <w:pPr>
      <w:outlineLvl w:val="0"/>
    </w:pPr>
    <w:rPr>
      <w:b/>
      <w:bCs/>
      <w:color w:val="000000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145823"/>
    <w:pPr>
      <w:spacing w:line="240" w:lineRule="auto"/>
    </w:pPr>
  </w:style>
  <w:style w:type="character" w:customStyle="1" w:styleId="contentpasted01">
    <w:name w:val="contentpasted01"/>
    <w:basedOn w:val="DefaultParagraphFont"/>
    <w:rsid w:val="003A0701"/>
  </w:style>
  <w:style w:type="paragraph" w:styleId="Header">
    <w:name w:val="header"/>
    <w:basedOn w:val="Normal"/>
    <w:link w:val="HeaderChar"/>
    <w:uiPriority w:val="99"/>
    <w:unhideWhenUsed/>
    <w:rsid w:val="00573A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A60"/>
  </w:style>
  <w:style w:type="paragraph" w:styleId="Footer">
    <w:name w:val="footer"/>
    <w:basedOn w:val="Normal"/>
    <w:link w:val="FooterChar"/>
    <w:uiPriority w:val="99"/>
    <w:unhideWhenUsed/>
    <w:rsid w:val="00573A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2449</Characters>
  <Application>Microsoft Office Word</Application>
  <DocSecurity>0</DocSecurity>
  <Lines>49</Lines>
  <Paragraphs>20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2023-10-02T08:37:00Z</dcterms:created>
  <dcterms:modified xsi:type="dcterms:W3CDTF">2023-10-06T16:35:00Z</dcterms:modified>
</cp:coreProperties>
</file>