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AAAE" w14:textId="17E604C1" w:rsidR="009F21B3" w:rsidRPr="009F21B3" w:rsidRDefault="009F21B3" w:rsidP="009F21B3">
      <w:pPr>
        <w:pStyle w:val="Heading1"/>
      </w:pPr>
      <w:r w:rsidRPr="009F21B3">
        <w:t xml:space="preserve">Chair recruitment: </w:t>
      </w:r>
      <w:r w:rsidR="005042A6" w:rsidRPr="005042A6">
        <w:t xml:space="preserve">What it's like to be a </w:t>
      </w:r>
      <w:r w:rsidR="005042A6">
        <w:t>b</w:t>
      </w:r>
      <w:r w:rsidR="005042A6" w:rsidRPr="005042A6">
        <w:t xml:space="preserve">oard </w:t>
      </w:r>
      <w:r w:rsidR="005042A6">
        <w:t>c</w:t>
      </w:r>
      <w:r w:rsidR="005042A6" w:rsidRPr="005042A6">
        <w:t>hair</w:t>
      </w:r>
      <w:r w:rsidR="005042A6">
        <w:t xml:space="preserve"> </w:t>
      </w:r>
      <w:r w:rsidRPr="009F21B3">
        <w:t>video</w:t>
      </w:r>
    </w:p>
    <w:p w14:paraId="29B309CC" w14:textId="1ECB106D" w:rsidR="009F21B3" w:rsidRDefault="009F21B3" w:rsidP="009F21B3">
      <w:r w:rsidRPr="009F21B3">
        <w:t xml:space="preserve">Transcript for the </w:t>
      </w:r>
      <w:r w:rsidR="00895CEB">
        <w:t>“W</w:t>
      </w:r>
      <w:r w:rsidR="005042A6">
        <w:t>hat</w:t>
      </w:r>
      <w:r w:rsidR="008D6C84">
        <w:t xml:space="preserve"> it’s like to be a board chair</w:t>
      </w:r>
      <w:r w:rsidR="00895CEB">
        <w:t>”</w:t>
      </w:r>
      <w:r w:rsidR="008D6C84">
        <w:t xml:space="preserve"> </w:t>
      </w:r>
      <w:r w:rsidRPr="009F21B3">
        <w:t>video.</w:t>
      </w:r>
    </w:p>
    <w:p w14:paraId="08F06F79" w14:textId="2935E16D" w:rsidR="009F21B3" w:rsidRPr="009F21B3" w:rsidRDefault="009F21B3" w:rsidP="009F21B3">
      <w:r w:rsidRPr="009F21B3">
        <w:rPr>
          <w:b/>
          <w:bCs/>
        </w:rPr>
        <w:t>SPEAKER:</w:t>
      </w:r>
      <w:r>
        <w:t xml:space="preserve"> </w:t>
      </w:r>
      <w:r w:rsidR="0028681C">
        <w:t>David Garbutt</w:t>
      </w:r>
      <w:r>
        <w:t xml:space="preserve">, Chair, NHS </w:t>
      </w:r>
      <w:r w:rsidR="0028681C">
        <w:t>Education for Scotland</w:t>
      </w:r>
    </w:p>
    <w:p w14:paraId="14649D09" w14:textId="4F92B8A5" w:rsidR="0028681C" w:rsidRDefault="009F21B3" w:rsidP="0028681C">
      <w:r w:rsidRPr="009F21B3">
        <w:rPr>
          <w:b/>
          <w:bCs/>
        </w:rPr>
        <w:t>&gt;&gt;</w:t>
      </w:r>
      <w:r w:rsidR="0028681C">
        <w:rPr>
          <w:b/>
          <w:bCs/>
        </w:rPr>
        <w:t>DAVID</w:t>
      </w:r>
      <w:r w:rsidRPr="009F21B3">
        <w:rPr>
          <w:b/>
          <w:bCs/>
        </w:rPr>
        <w:t>:</w:t>
      </w:r>
      <w:r>
        <w:t xml:space="preserve"> </w:t>
      </w:r>
      <w:r w:rsidR="0028681C">
        <w:t>Hello everyone.</w:t>
      </w:r>
      <w:r w:rsidR="008D6C84">
        <w:t xml:space="preserve"> </w:t>
      </w:r>
      <w:r w:rsidR="0028681C">
        <w:t>I'm David Garb</w:t>
      </w:r>
      <w:r w:rsidR="008D6C84">
        <w:t>utt</w:t>
      </w:r>
      <w:r w:rsidR="0028681C">
        <w:t>, the chair of NHS Education for Scotland.</w:t>
      </w:r>
      <w:r w:rsidR="008D6C84">
        <w:t xml:space="preserve"> </w:t>
      </w:r>
      <w:r w:rsidR="0028681C">
        <w:t>NHS</w:t>
      </w:r>
      <w:r w:rsidR="008D6C84">
        <w:t xml:space="preserve"> [Education for]</w:t>
      </w:r>
      <w:r w:rsidR="0028681C">
        <w:t xml:space="preserve"> Scotland is a national board</w:t>
      </w:r>
      <w:r w:rsidR="008D6C84">
        <w:t xml:space="preserve">, </w:t>
      </w:r>
      <w:r w:rsidR="0028681C">
        <w:t>so my week is often focused on the big picture.</w:t>
      </w:r>
      <w:r w:rsidR="00895CEB">
        <w:t xml:space="preserve"> </w:t>
      </w:r>
      <w:r w:rsidR="0028681C">
        <w:t xml:space="preserve">It could be dealing with government </w:t>
      </w:r>
      <w:r w:rsidR="00895CEB">
        <w:t xml:space="preserve">ministers; </w:t>
      </w:r>
      <w:r w:rsidR="0028681C">
        <w:t>it could be seeing local authority representatives having</w:t>
      </w:r>
      <w:r w:rsidR="00895CEB">
        <w:t xml:space="preserve"> </w:t>
      </w:r>
      <w:r w:rsidR="0028681C">
        <w:t>meetings about workforce design and provision</w:t>
      </w:r>
      <w:r w:rsidR="00895CEB">
        <w:t xml:space="preserve">s </w:t>
      </w:r>
      <w:r w:rsidR="0028681C">
        <w:t>or about education and learning.</w:t>
      </w:r>
      <w:r w:rsidR="00895CEB">
        <w:t xml:space="preserve"> </w:t>
      </w:r>
      <w:r w:rsidR="0028681C">
        <w:t>All of these are hugely important factors</w:t>
      </w:r>
      <w:r w:rsidR="00895CEB">
        <w:t xml:space="preserve"> </w:t>
      </w:r>
      <w:r w:rsidR="0028681C">
        <w:t>and they cover the whole of Scotland.</w:t>
      </w:r>
    </w:p>
    <w:p w14:paraId="22E4CCBC" w14:textId="48337B2F" w:rsidR="0028681C" w:rsidRDefault="00895CEB" w:rsidP="0028681C">
      <w:r w:rsidRPr="009F21B3">
        <w:rPr>
          <w:b/>
          <w:bCs/>
        </w:rPr>
        <w:t>&gt;&gt;</w:t>
      </w:r>
      <w:r>
        <w:rPr>
          <w:b/>
          <w:bCs/>
        </w:rPr>
        <w:t>DAVID</w:t>
      </w:r>
      <w:r w:rsidRPr="009F21B3">
        <w:rPr>
          <w:b/>
          <w:bCs/>
        </w:rPr>
        <w:t>:</w:t>
      </w:r>
      <w:r>
        <w:t xml:space="preserve"> </w:t>
      </w:r>
      <w:r w:rsidR="0028681C">
        <w:t>So</w:t>
      </w:r>
      <w:r>
        <w:t>,</w:t>
      </w:r>
      <w:r w:rsidR="0028681C">
        <w:t xml:space="preserve"> it is a challenging job</w:t>
      </w:r>
      <w:r>
        <w:t xml:space="preserve"> </w:t>
      </w:r>
      <w:r w:rsidR="0028681C">
        <w:t>and one of the asks about being a chair is</w:t>
      </w:r>
      <w:r>
        <w:t xml:space="preserve"> </w:t>
      </w:r>
      <w:r w:rsidR="0028681C">
        <w:t>that you can lead the organi</w:t>
      </w:r>
      <w:r>
        <w:t>s</w:t>
      </w:r>
      <w:r w:rsidR="0028681C">
        <w:t>ation through some</w:t>
      </w:r>
      <w:r>
        <w:t xml:space="preserve"> </w:t>
      </w:r>
      <w:r w:rsidR="0028681C">
        <w:t>of the complexities which we're currently facing.</w:t>
      </w:r>
      <w:r>
        <w:t xml:space="preserve"> </w:t>
      </w:r>
      <w:r w:rsidR="0028681C">
        <w:t>I think the challenge really is to bring together a team</w:t>
      </w:r>
      <w:r>
        <w:t xml:space="preserve"> </w:t>
      </w:r>
      <w:r w:rsidR="0028681C">
        <w:t>of non-executives with a team of executive colleagues,</w:t>
      </w:r>
      <w:r>
        <w:t xml:space="preserve"> </w:t>
      </w:r>
      <w:r w:rsidR="0028681C">
        <w:t>and to make that work properly for the benefit of the public</w:t>
      </w:r>
      <w:r>
        <w:t xml:space="preserve"> </w:t>
      </w:r>
      <w:r w:rsidR="0028681C">
        <w:t>and the benefit of health throughout Scotland.</w:t>
      </w:r>
    </w:p>
    <w:p w14:paraId="0C3C124F" w14:textId="37AF1A9C" w:rsidR="0028681C" w:rsidRDefault="00895CEB" w:rsidP="0028681C">
      <w:r w:rsidRPr="009F21B3">
        <w:rPr>
          <w:b/>
          <w:bCs/>
        </w:rPr>
        <w:t>&gt;&gt;</w:t>
      </w:r>
      <w:r>
        <w:rPr>
          <w:b/>
          <w:bCs/>
        </w:rPr>
        <w:t>DAVID</w:t>
      </w:r>
      <w:r w:rsidRPr="009F21B3">
        <w:rPr>
          <w:b/>
          <w:bCs/>
        </w:rPr>
        <w:t>:</w:t>
      </w:r>
      <w:r>
        <w:t xml:space="preserve"> </w:t>
      </w:r>
      <w:r w:rsidR="0028681C">
        <w:t>We also have a role in social care,</w:t>
      </w:r>
      <w:r>
        <w:t xml:space="preserve"> </w:t>
      </w:r>
      <w:r w:rsidR="0028681C">
        <w:t>and we're very conscious of the need for us</w:t>
      </w:r>
      <w:r>
        <w:t xml:space="preserve"> </w:t>
      </w:r>
      <w:r w:rsidR="0028681C">
        <w:t>to help our colleagues across both elements of health</w:t>
      </w:r>
      <w:r>
        <w:t xml:space="preserve"> </w:t>
      </w:r>
      <w:r w:rsidR="0028681C">
        <w:t>and care to ensure that we get commonality of approach</w:t>
      </w:r>
      <w:r>
        <w:t xml:space="preserve"> </w:t>
      </w:r>
      <w:r w:rsidR="0028681C">
        <w:t>as we work towards the future.</w:t>
      </w:r>
    </w:p>
    <w:p w14:paraId="08AA0D49" w14:textId="571D72D4" w:rsidR="0028681C" w:rsidRDefault="00B25B7B" w:rsidP="0028681C">
      <w:r w:rsidRPr="009F21B3">
        <w:rPr>
          <w:b/>
          <w:bCs/>
        </w:rPr>
        <w:t>&gt;&gt;</w:t>
      </w:r>
      <w:r>
        <w:rPr>
          <w:b/>
          <w:bCs/>
        </w:rPr>
        <w:t>DAVID</w:t>
      </w:r>
      <w:r w:rsidRPr="009F21B3">
        <w:rPr>
          <w:b/>
          <w:bCs/>
        </w:rPr>
        <w:t>:</w:t>
      </w:r>
      <w:r>
        <w:t xml:space="preserve"> </w:t>
      </w:r>
      <w:r w:rsidR="0028681C">
        <w:t>It is a really exciting and challenging job,</w:t>
      </w:r>
      <w:r>
        <w:t xml:space="preserve"> </w:t>
      </w:r>
      <w:r w:rsidR="0028681C">
        <w:t>and I encourage you all to apply</w:t>
      </w:r>
      <w:r>
        <w:t xml:space="preserve"> </w:t>
      </w:r>
      <w:r w:rsidR="0028681C">
        <w:t>for a post if you're hoping to do so.</w:t>
      </w:r>
      <w:r>
        <w:t xml:space="preserve"> </w:t>
      </w:r>
      <w:r w:rsidR="0028681C">
        <w:t>And my best wishes go with you for that application.</w:t>
      </w:r>
      <w:r>
        <w:t xml:space="preserve"> </w:t>
      </w:r>
      <w:r w:rsidR="0028681C">
        <w:t>Thank you.</w:t>
      </w:r>
    </w:p>
    <w:sectPr w:rsidR="00286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B3"/>
    <w:rsid w:val="000623C2"/>
    <w:rsid w:val="00126FA7"/>
    <w:rsid w:val="001E0497"/>
    <w:rsid w:val="00231C44"/>
    <w:rsid w:val="0028681C"/>
    <w:rsid w:val="002947E9"/>
    <w:rsid w:val="002C7D83"/>
    <w:rsid w:val="002D0DCA"/>
    <w:rsid w:val="002D1113"/>
    <w:rsid w:val="003078F2"/>
    <w:rsid w:val="00436C1D"/>
    <w:rsid w:val="005042A6"/>
    <w:rsid w:val="00551C14"/>
    <w:rsid w:val="0058394F"/>
    <w:rsid w:val="00653780"/>
    <w:rsid w:val="0066081B"/>
    <w:rsid w:val="006A3741"/>
    <w:rsid w:val="006F5A32"/>
    <w:rsid w:val="00861FFA"/>
    <w:rsid w:val="00895CEB"/>
    <w:rsid w:val="008B5203"/>
    <w:rsid w:val="008D6C84"/>
    <w:rsid w:val="008D7566"/>
    <w:rsid w:val="008E53A1"/>
    <w:rsid w:val="009242A9"/>
    <w:rsid w:val="00940EB5"/>
    <w:rsid w:val="00957623"/>
    <w:rsid w:val="00986A51"/>
    <w:rsid w:val="009F21B3"/>
    <w:rsid w:val="00A93881"/>
    <w:rsid w:val="00AC2A35"/>
    <w:rsid w:val="00AE34BA"/>
    <w:rsid w:val="00AE3804"/>
    <w:rsid w:val="00AE6F54"/>
    <w:rsid w:val="00B25B7B"/>
    <w:rsid w:val="00B36CED"/>
    <w:rsid w:val="00B4709A"/>
    <w:rsid w:val="00C32FAE"/>
    <w:rsid w:val="00CF2049"/>
    <w:rsid w:val="00D36842"/>
    <w:rsid w:val="00D5730E"/>
    <w:rsid w:val="00E1726A"/>
    <w:rsid w:val="00E867FB"/>
    <w:rsid w:val="00EC305F"/>
    <w:rsid w:val="00EC308C"/>
    <w:rsid w:val="00ED5C89"/>
    <w:rsid w:val="00F4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49BD"/>
  <w15:chartTrackingRefBased/>
  <w15:docId w15:val="{F07061D1-1050-4956-9F45-870F507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B3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1B3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B3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Company>NHS Education For Scotland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Bryce</dc:creator>
  <cp:keywords/>
  <dc:description/>
  <cp:lastModifiedBy>Martin Bryce</cp:lastModifiedBy>
  <cp:revision>7</cp:revision>
  <dcterms:created xsi:type="dcterms:W3CDTF">2025-10-05T12:20:00Z</dcterms:created>
  <dcterms:modified xsi:type="dcterms:W3CDTF">2025-10-05T12:26:00Z</dcterms:modified>
</cp:coreProperties>
</file>